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807" w:rsidRPr="00E252A9" w:rsidRDefault="006E6CCD" w:rsidP="00872807">
      <w:pPr>
        <w:rPr>
          <w:rFonts w:ascii="Barlow Condensed" w:eastAsia="Times New Roman" w:hAnsi="Barlow Condensed" w:cs="Times New Roman"/>
          <w:sz w:val="20"/>
          <w:szCs w:val="20"/>
          <w:lang w:eastAsia="sl-SI"/>
        </w:rPr>
      </w:pPr>
      <w:r w:rsidRPr="00E252A9">
        <w:rPr>
          <w:rFonts w:ascii="Barlow Condensed" w:eastAsia="Times New Roman" w:hAnsi="Barlow Condensed" w:cs="Times New Roman"/>
          <w:sz w:val="20"/>
          <w:szCs w:val="20"/>
          <w:lang w:eastAsia="sl-SI"/>
        </w:rPr>
        <w:t>Podjetje d.o.o.</w:t>
      </w:r>
      <w:r w:rsidR="00872807" w:rsidRPr="00E252A9">
        <w:rPr>
          <w:rFonts w:ascii="Barlow Condensed" w:eastAsia="Times New Roman" w:hAnsi="Barlow Condensed" w:cs="Times New Roman"/>
          <w:sz w:val="20"/>
          <w:szCs w:val="20"/>
          <w:lang w:eastAsia="sl-SI"/>
        </w:rPr>
        <w:t xml:space="preserve">                          </w:t>
      </w:r>
      <w:r w:rsidR="00872807" w:rsidRPr="00E252A9">
        <w:rPr>
          <w:rFonts w:ascii="Barlow Condensed" w:eastAsia="Times New Roman" w:hAnsi="Barlow Condensed" w:cs="Times New Roman"/>
          <w:b/>
          <w:sz w:val="20"/>
          <w:szCs w:val="20"/>
          <w:lang w:eastAsia="sl-SI"/>
        </w:rPr>
        <w:t>[Vaši podatki]</w:t>
      </w:r>
    </w:p>
    <w:p w:rsidR="00872807" w:rsidRPr="00E252A9" w:rsidRDefault="00872807" w:rsidP="00872807">
      <w:pPr>
        <w:rPr>
          <w:rFonts w:ascii="Barlow Condensed" w:eastAsia="Times New Roman" w:hAnsi="Barlow Condensed" w:cs="Times New Roman"/>
          <w:sz w:val="20"/>
          <w:szCs w:val="20"/>
          <w:lang w:eastAsia="sl-SI"/>
        </w:rPr>
      </w:pPr>
      <w:r w:rsidRPr="00E252A9">
        <w:rPr>
          <w:rFonts w:ascii="Barlow Condensed" w:eastAsia="Times New Roman" w:hAnsi="Barlow Condensed" w:cs="Times New Roman"/>
          <w:sz w:val="20"/>
          <w:szCs w:val="20"/>
          <w:lang w:eastAsia="sl-SI"/>
        </w:rPr>
        <w:t>Ljubljanska ulica 10</w:t>
      </w:r>
    </w:p>
    <w:p w:rsidR="00872807" w:rsidRPr="00E252A9" w:rsidRDefault="00872807" w:rsidP="00872807">
      <w:pPr>
        <w:rPr>
          <w:rFonts w:ascii="Barlow Condensed" w:eastAsia="Times New Roman" w:hAnsi="Barlow Condensed" w:cs="Times New Roman"/>
          <w:sz w:val="20"/>
          <w:szCs w:val="20"/>
          <w:lang w:eastAsia="sl-SI"/>
        </w:rPr>
      </w:pPr>
      <w:r w:rsidRPr="00E252A9">
        <w:rPr>
          <w:rFonts w:ascii="Barlow Condensed" w:eastAsia="Times New Roman" w:hAnsi="Barlow Condensed" w:cs="Times New Roman"/>
          <w:sz w:val="20"/>
          <w:szCs w:val="20"/>
          <w:lang w:eastAsia="sl-SI"/>
        </w:rPr>
        <w:t>1000 Ljubljana</w:t>
      </w:r>
    </w:p>
    <w:p w:rsidR="00872807" w:rsidRPr="00E252A9" w:rsidRDefault="00872807" w:rsidP="00872807">
      <w:pPr>
        <w:rPr>
          <w:rFonts w:ascii="Barlow Condensed" w:eastAsia="Times New Roman" w:hAnsi="Barlow Condensed" w:cs="Times New Roman"/>
          <w:sz w:val="20"/>
          <w:szCs w:val="20"/>
          <w:lang w:eastAsia="sl-SI"/>
        </w:rPr>
      </w:pPr>
      <w:r w:rsidRPr="00E252A9">
        <w:rPr>
          <w:rFonts w:ascii="Barlow Condensed" w:eastAsia="Times New Roman" w:hAnsi="Barlow Condensed" w:cs="Times New Roman"/>
          <w:sz w:val="20"/>
          <w:szCs w:val="20"/>
          <w:lang w:eastAsia="sl-SI"/>
        </w:rPr>
        <w:t>041 123 456</w:t>
      </w:r>
    </w:p>
    <w:p w:rsidR="00872807" w:rsidRDefault="00E252A9" w:rsidP="00872807">
      <w:pPr>
        <w:pBdr>
          <w:bottom w:val="single" w:sz="6" w:space="1" w:color="auto"/>
        </w:pBdr>
        <w:rPr>
          <w:rFonts w:ascii="Barlow Condensed" w:eastAsia="Times New Roman" w:hAnsi="Barlow Condensed" w:cs="Times New Roman"/>
          <w:sz w:val="20"/>
          <w:szCs w:val="20"/>
          <w:lang w:eastAsia="sl-SI"/>
        </w:rPr>
      </w:pPr>
      <w:hyperlink r:id="rId5" w:history="1">
        <w:r w:rsidRPr="00E252A9">
          <w:rPr>
            <w:rStyle w:val="Hyperlink"/>
            <w:rFonts w:ascii="Barlow Condensed" w:eastAsia="Times New Roman" w:hAnsi="Barlow Condensed" w:cs="Times New Roman"/>
            <w:sz w:val="20"/>
            <w:szCs w:val="20"/>
            <w:lang w:eastAsia="sl-SI"/>
          </w:rPr>
          <w:t>davidnovak@podjetje.com</w:t>
        </w:r>
      </w:hyperlink>
    </w:p>
    <w:p w:rsidR="00E252A9" w:rsidRPr="00E252A9" w:rsidRDefault="00E252A9" w:rsidP="00872807">
      <w:pPr>
        <w:pBdr>
          <w:bottom w:val="single" w:sz="6" w:space="1" w:color="auto"/>
        </w:pBdr>
        <w:rPr>
          <w:rFonts w:ascii="Barlow Condensed" w:eastAsia="Times New Roman" w:hAnsi="Barlow Condensed" w:cs="Times New Roman"/>
          <w:sz w:val="20"/>
          <w:szCs w:val="20"/>
          <w:lang w:eastAsia="sl-SI"/>
        </w:rPr>
      </w:pPr>
      <w:r w:rsidRPr="00E252A9">
        <w:rPr>
          <w:rFonts w:ascii="Barlow Condensed" w:hAnsi="Barlow Condensed"/>
          <w:sz w:val="20"/>
          <w:szCs w:val="20"/>
        </w:rPr>
        <w:t xml:space="preserve">Številka: </w:t>
      </w:r>
      <w:r>
        <w:rPr>
          <w:rFonts w:ascii="Barlow Condensed" w:hAnsi="Barlow Condensed"/>
          <w:sz w:val="20"/>
          <w:szCs w:val="20"/>
        </w:rPr>
        <w:t>23</w:t>
      </w:r>
      <w:r w:rsidRPr="00E252A9">
        <w:rPr>
          <w:rFonts w:ascii="Barlow Condensed" w:hAnsi="Barlow Condensed"/>
          <w:sz w:val="20"/>
          <w:szCs w:val="20"/>
        </w:rPr>
        <w:t>/202</w:t>
      </w:r>
      <w:r>
        <w:rPr>
          <w:rFonts w:ascii="Barlow Condensed" w:hAnsi="Barlow Condensed"/>
          <w:sz w:val="20"/>
          <w:szCs w:val="20"/>
        </w:rPr>
        <w:t>4</w:t>
      </w:r>
    </w:p>
    <w:p w:rsidR="00E252A9" w:rsidRPr="00E252A9" w:rsidRDefault="00E252A9" w:rsidP="00872807">
      <w:pPr>
        <w:pBdr>
          <w:bottom w:val="single" w:sz="6" w:space="1" w:color="auto"/>
        </w:pBdr>
        <w:rPr>
          <w:rFonts w:ascii="Barlow Condensed" w:eastAsia="Times New Roman" w:hAnsi="Barlow Condensed" w:cs="Times New Roman"/>
          <w:sz w:val="20"/>
          <w:szCs w:val="20"/>
          <w:lang w:eastAsia="sl-SI"/>
        </w:rPr>
      </w:pPr>
    </w:p>
    <w:p w:rsidR="00E252A9" w:rsidRPr="00872807" w:rsidRDefault="00E252A9" w:rsidP="00872807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</w:p>
    <w:p w:rsidR="00872807" w:rsidRPr="00872807" w:rsidRDefault="00872807" w:rsidP="00872807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</w:p>
    <w:p w:rsidR="00872807" w:rsidRPr="00872807" w:rsidRDefault="00872807" w:rsidP="00872807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872807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Ljubljana, 13.6.2024               </w:t>
      </w:r>
      <w:r w:rsidRPr="00D64533"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[Kraj], [Datum]</w:t>
      </w:r>
    </w:p>
    <w:p w:rsidR="00872807" w:rsidRPr="00872807" w:rsidRDefault="00872807" w:rsidP="00872807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</w:p>
    <w:p w:rsidR="00872807" w:rsidRDefault="006E6CCD" w:rsidP="00872807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Sestanek vodij razvoja</w:t>
      </w:r>
      <w:r w:rsidR="00872807" w:rsidRPr="00872807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     </w:t>
      </w:r>
      <w:r w:rsidR="00872807" w:rsidRPr="00D64533"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[Dogodek]</w:t>
      </w:r>
    </w:p>
    <w:p w:rsidR="006E6CCD" w:rsidRPr="00872807" w:rsidRDefault="006E6CCD" w:rsidP="00872807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</w:p>
    <w:p w:rsidR="006E6CCD" w:rsidRPr="006E6CCD" w:rsidRDefault="006E6CCD" w:rsidP="006E6CCD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Spoštovani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,</w:t>
      </w:r>
    </w:p>
    <w:p w:rsidR="006E6CCD" w:rsidRPr="006E6CCD" w:rsidRDefault="006E6CCD" w:rsidP="006E6CCD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v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abimo vas na sestanek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vodij razvoja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, ki bo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v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petek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,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7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.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marca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2024, ob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9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.00 uri, v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sejni sobi 3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s predvidenim zaključkom ob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12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.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15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uri.</w:t>
      </w:r>
    </w:p>
    <w:p w:rsidR="006E6CCD" w:rsidRPr="006E6CCD" w:rsidRDefault="006E6CCD" w:rsidP="006E6CCD">
      <w:pPr>
        <w:spacing w:before="100" w:beforeAutospacing="1" w:after="100" w:afterAutospacing="1" w:line="240" w:lineRule="auto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Glavna</w:t>
      </w:r>
      <w:r w:rsidRPr="006E6CCD">
        <w:rPr>
          <w:rFonts w:ascii="Barlow Condensed" w:hAnsi="Barlow Condensed"/>
          <w:sz w:val="24"/>
          <w:szCs w:val="24"/>
        </w:rPr>
        <w:t xml:space="preserve"> tema </w:t>
      </w:r>
      <w:r>
        <w:rPr>
          <w:rFonts w:ascii="Barlow Condensed" w:hAnsi="Barlow Condensed"/>
          <w:sz w:val="24"/>
          <w:szCs w:val="24"/>
        </w:rPr>
        <w:t>sestanka</w:t>
      </w:r>
      <w:r w:rsidRPr="006E6CCD">
        <w:rPr>
          <w:rFonts w:ascii="Barlow Condensed" w:hAnsi="Barlow Condensed"/>
          <w:sz w:val="24"/>
          <w:szCs w:val="24"/>
        </w:rPr>
        <w:t xml:space="preserve"> je izboljšanje učinkovitosti in uvajanje novih tehnologij v proces predelave plastičnih mas.</w:t>
      </w:r>
    </w:p>
    <w:p w:rsidR="006E6CCD" w:rsidRPr="006E6CCD" w:rsidRDefault="006E6CCD" w:rsidP="006E6CCD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b/>
          <w:bCs/>
          <w:sz w:val="24"/>
          <w:szCs w:val="24"/>
          <w:lang w:eastAsia="sl-SI"/>
        </w:rPr>
        <w:t>Dnevni red:</w:t>
      </w:r>
    </w:p>
    <w:p w:rsidR="006E6CCD" w:rsidRPr="006E6CCD" w:rsidRDefault="006E6CCD" w:rsidP="006E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Uvodne besede Davida Novaka - 15 min</w:t>
      </w:r>
    </w:p>
    <w:p w:rsidR="006E6CCD" w:rsidRPr="006E6CCD" w:rsidRDefault="006E6CCD" w:rsidP="006E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Pregled trenutnega stanja in izzivov v podjetju - 20 min</w:t>
      </w:r>
    </w:p>
    <w:p w:rsidR="006E6CCD" w:rsidRPr="006E6CCD" w:rsidRDefault="006E6CCD" w:rsidP="006E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hAnsi="Barlow Condensed"/>
          <w:sz w:val="24"/>
          <w:szCs w:val="24"/>
        </w:rPr>
        <w:t xml:space="preserve">Predstavitev novih tehnologij in trendov v predelavi plastičnih mas - Predstavitev podjetja </w:t>
      </w:r>
      <w:r>
        <w:rPr>
          <w:rFonts w:ascii="Barlow Condensed" w:hAnsi="Barlow Condensed"/>
          <w:sz w:val="24"/>
          <w:szCs w:val="24"/>
        </w:rPr>
        <w:t>Plastika</w:t>
      </w:r>
      <w:r w:rsidRPr="006E6CCD">
        <w:rPr>
          <w:rFonts w:ascii="Barlow Condensed" w:hAnsi="Barlow Condensed"/>
          <w:sz w:val="24"/>
          <w:szCs w:val="24"/>
        </w:rPr>
        <w:t>, d.o.o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- 40 min</w:t>
      </w:r>
    </w:p>
    <w:p w:rsidR="006E6CCD" w:rsidRPr="006E6CCD" w:rsidRDefault="006E6CCD" w:rsidP="006E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Diskusija o možnih integracijah in prilagoditvah - 60 min</w:t>
      </w:r>
    </w:p>
    <w:p w:rsidR="006E6CCD" w:rsidRPr="006E6CCD" w:rsidRDefault="006E6CCD" w:rsidP="006E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Praktični primeri in študije primerov - 30 min</w:t>
      </w:r>
    </w:p>
    <w:p w:rsidR="006E6CCD" w:rsidRPr="006E6CCD" w:rsidRDefault="006E6CCD" w:rsidP="006E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Zbiranje idej in predlogov za nadaljnje ukrepe - 30 min</w:t>
      </w:r>
    </w:p>
    <w:p w:rsidR="006E6CCD" w:rsidRPr="006E6CCD" w:rsidRDefault="006E6CCD" w:rsidP="006E6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Zaključne besede in določitev naslednjih korakov - 10 min</w:t>
      </w:r>
    </w:p>
    <w:p w:rsidR="006E6CCD" w:rsidRPr="006E6CCD" w:rsidRDefault="006E6CCD" w:rsidP="006E6CCD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Prosimo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vas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, da prisotnost potrdite po e-pošti na naslov </w:t>
      </w:r>
      <w:r w:rsidR="00E252A9">
        <w:rPr>
          <w:rFonts w:ascii="Barlow Condensed" w:eastAsia="Times New Roman" w:hAnsi="Barlow Condensed" w:cs="Times New Roman"/>
          <w:sz w:val="24"/>
          <w:szCs w:val="24"/>
          <w:lang w:eastAsia="sl-SI"/>
        </w:rPr>
        <w:t>erikpeternel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@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podjetje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.com ali po telefonu na številko 041 123 456, najkasneje do 25.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2</w:t>
      </w: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. 2024. Vabilu prilagamo strokovno gradivo.</w:t>
      </w:r>
    </w:p>
    <w:p w:rsidR="006E6CCD" w:rsidRDefault="006E6CCD" w:rsidP="006E6CCD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Prosimo, da se sestanka udeležite.</w:t>
      </w:r>
    </w:p>
    <w:p w:rsidR="00E252A9" w:rsidRPr="006E6CCD" w:rsidRDefault="00E252A9" w:rsidP="006E6CCD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</w:p>
    <w:p w:rsidR="006E6CCD" w:rsidRPr="006E6CCD" w:rsidRDefault="006E6CCD" w:rsidP="00E252A9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Vodja razvoja</w:t>
      </w:r>
      <w:r w:rsidR="00E252A9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</w:t>
      </w:r>
      <w:r w:rsidR="00E252A9" w:rsidRPr="00D64533"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[</w:t>
      </w:r>
      <w:r w:rsidR="00E252A9"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Naziv delovnega mesta</w:t>
      </w:r>
      <w:r w:rsidR="00E252A9" w:rsidRPr="00D64533"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]</w:t>
      </w:r>
    </w:p>
    <w:p w:rsidR="006E6CCD" w:rsidRDefault="00E252A9" w:rsidP="00E252A9">
      <w:pPr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</w:pP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>Erik</w:t>
      </w:r>
      <w:r w:rsidR="006E6CCD"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Peternel </w:t>
      </w:r>
      <w:r w:rsidRPr="00D64533"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[Vaše ime in priimek</w:t>
      </w:r>
      <w:r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. Spodaj podpis</w:t>
      </w:r>
      <w:r w:rsidRPr="00D64533">
        <w:rPr>
          <w:rFonts w:ascii="Barlow Condensed" w:eastAsia="Times New Roman" w:hAnsi="Barlow Condensed" w:cs="Times New Roman"/>
          <w:b/>
          <w:sz w:val="24"/>
          <w:szCs w:val="24"/>
          <w:lang w:eastAsia="sl-SI"/>
        </w:rPr>
        <w:t>]</w:t>
      </w:r>
    </w:p>
    <w:p w:rsidR="00E252A9" w:rsidRPr="006E6CCD" w:rsidRDefault="00E252A9" w:rsidP="00E252A9">
      <w:pPr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bookmarkStart w:id="0" w:name="_GoBack"/>
      <w:bookmarkEnd w:id="0"/>
    </w:p>
    <w:p w:rsidR="00BD7E15" w:rsidRPr="00E252A9" w:rsidRDefault="006E6CCD" w:rsidP="00E252A9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6E6CCD">
        <w:rPr>
          <w:rFonts w:ascii="Barlow Condensed" w:eastAsia="Times New Roman" w:hAnsi="Barlow Condensed" w:cs="Times New Roman"/>
          <w:sz w:val="24"/>
          <w:szCs w:val="24"/>
          <w:lang w:eastAsia="sl-SI"/>
        </w:rPr>
        <w:t>Priloga: Gradivo</w:t>
      </w:r>
    </w:p>
    <w:sectPr w:rsidR="00BD7E15" w:rsidRPr="00E252A9" w:rsidSect="00815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26525"/>
    <w:multiLevelType w:val="multilevel"/>
    <w:tmpl w:val="2B1A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5"/>
    <w:rsid w:val="00000D18"/>
    <w:rsid w:val="00165F91"/>
    <w:rsid w:val="004A2512"/>
    <w:rsid w:val="004A4BC4"/>
    <w:rsid w:val="006E6CCD"/>
    <w:rsid w:val="00815A5C"/>
    <w:rsid w:val="00872807"/>
    <w:rsid w:val="009C5A63"/>
    <w:rsid w:val="00BD7E15"/>
    <w:rsid w:val="00D64533"/>
    <w:rsid w:val="00D94EE7"/>
    <w:rsid w:val="00E252A9"/>
    <w:rsid w:val="00E90691"/>
    <w:rsid w:val="00F1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907038"/>
  <w15:chartTrackingRefBased/>
  <w15:docId w15:val="{D308C2CA-3361-4BEC-96F8-2B09249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D7E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C5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novak@podjet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1052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Novak</dc:creator>
  <cp:keywords/>
  <dc:description/>
  <cp:lastModifiedBy>Aleš Prijatelj</cp:lastModifiedBy>
  <cp:revision>2</cp:revision>
  <dcterms:created xsi:type="dcterms:W3CDTF">2024-06-09T19:23:00Z</dcterms:created>
  <dcterms:modified xsi:type="dcterms:W3CDTF">2024-06-09T19:23:00Z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83ed5a54-915e-4a94-ae27-4aefdb3b05fc</vt:lpwstr>
  </property>
</Properties>
</file>